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B597" w14:textId="755D47CA" w:rsidR="00D53630" w:rsidRPr="00987F35" w:rsidRDefault="00987F35" w:rsidP="00ED2999">
      <w:pPr>
        <w:spacing w:line="440" w:lineRule="exact"/>
        <w:jc w:val="center"/>
        <w:rPr>
          <w:rFonts w:ascii="UD デジタル 教科書体 NK" w:eastAsia="UD デジタル 教科書体 NK"/>
          <w:sz w:val="24"/>
          <w:szCs w:val="28"/>
        </w:rPr>
      </w:pPr>
      <w:r w:rsidRPr="00987F35">
        <w:rPr>
          <w:rFonts w:ascii="UD デジタル 教科書体 NK" w:eastAsia="UD デジタル 教科書体 NK" w:hint="eastAsia"/>
          <w:sz w:val="24"/>
          <w:szCs w:val="28"/>
        </w:rPr>
        <w:t>インシデント・プロセス法の進め方</w:t>
      </w:r>
      <w:r>
        <w:rPr>
          <w:rFonts w:ascii="UD デジタル 教科書体 NK" w:eastAsia="UD デジタル 教科書体 NK" w:hint="eastAsia"/>
          <w:sz w:val="24"/>
          <w:szCs w:val="28"/>
        </w:rPr>
        <w:t>（ファシリテーター用資料）</w:t>
      </w:r>
    </w:p>
    <w:p w14:paraId="3D75E3C8" w14:textId="77777777" w:rsidR="00987F35" w:rsidRDefault="00987F35" w:rsidP="00ED2999">
      <w:pPr>
        <w:spacing w:line="440" w:lineRule="exact"/>
        <w:rPr>
          <w:rFonts w:ascii="UD デジタル 教科書体 NK" w:eastAsia="UD デジタル 教科書体 NK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7"/>
        <w:gridCol w:w="877"/>
        <w:gridCol w:w="6824"/>
      </w:tblGrid>
      <w:tr w:rsidR="00987F35" w14:paraId="1CB905DA" w14:textId="77777777" w:rsidTr="00042A57">
        <w:tc>
          <w:tcPr>
            <w:tcW w:w="1927" w:type="dxa"/>
          </w:tcPr>
          <w:p w14:paraId="77EC2AB3" w14:textId="30F16CF3" w:rsidR="00987F35" w:rsidRDefault="00987F35" w:rsidP="00ED2999">
            <w:pPr>
              <w:spacing w:line="44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ステップ</w:t>
            </w:r>
          </w:p>
        </w:tc>
        <w:tc>
          <w:tcPr>
            <w:tcW w:w="877" w:type="dxa"/>
          </w:tcPr>
          <w:p w14:paraId="3A2EFEAD" w14:textId="72F1780A" w:rsidR="00987F35" w:rsidRDefault="00987F35" w:rsidP="00ED2999">
            <w:pPr>
              <w:spacing w:line="44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時間</w:t>
            </w:r>
          </w:p>
        </w:tc>
        <w:tc>
          <w:tcPr>
            <w:tcW w:w="6824" w:type="dxa"/>
          </w:tcPr>
          <w:p w14:paraId="37ED112F" w14:textId="2474EF2D" w:rsidR="00987F35" w:rsidRDefault="00987F35" w:rsidP="00ED2999">
            <w:pPr>
              <w:spacing w:line="44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ファシリテーターの原稿</w:t>
            </w:r>
          </w:p>
        </w:tc>
      </w:tr>
      <w:tr w:rsidR="00987F35" w14:paraId="5EA7324C" w14:textId="77777777" w:rsidTr="00042A57">
        <w:trPr>
          <w:trHeight w:val="7257"/>
        </w:trPr>
        <w:tc>
          <w:tcPr>
            <w:tcW w:w="1927" w:type="dxa"/>
          </w:tcPr>
          <w:p w14:paraId="6E4E8AD9" w14:textId="3CA67F26" w:rsidR="00987F35" w:rsidRPr="00987F35" w:rsidRDefault="00042A57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①</w:t>
            </w:r>
            <w:r w:rsidR="00987F35" w:rsidRPr="00987F35">
              <w:rPr>
                <w:rFonts w:ascii="UD デジタル 教科書体 NK" w:eastAsia="UD デジタル 教科書体 NK" w:hint="eastAsia"/>
                <w:sz w:val="24"/>
                <w:szCs w:val="28"/>
              </w:rPr>
              <w:t>事例の提示</w:t>
            </w:r>
          </w:p>
        </w:tc>
        <w:tc>
          <w:tcPr>
            <w:tcW w:w="877" w:type="dxa"/>
          </w:tcPr>
          <w:p w14:paraId="56318D72" w14:textId="561425CE" w:rsidR="00987F35" w:rsidRDefault="00987F35" w:rsidP="00ED2999">
            <w:pPr>
              <w:spacing w:line="44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５分</w:t>
            </w:r>
          </w:p>
        </w:tc>
        <w:tc>
          <w:tcPr>
            <w:tcW w:w="6824" w:type="dxa"/>
          </w:tcPr>
          <w:p w14:paraId="19950810" w14:textId="5563026F" w:rsidR="00987F35" w:rsidRDefault="00987F35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これから、事例研究会を</w:t>
            </w:r>
            <w:r w:rsidR="008B485C">
              <w:rPr>
                <w:rFonts w:ascii="UD デジタル 教科書体 NK" w:eastAsia="UD デジタル 教科書体 NK" w:hint="eastAsia"/>
                <w:sz w:val="24"/>
                <w:szCs w:val="28"/>
              </w:rPr>
              <w:t>はじ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めます。</w:t>
            </w:r>
          </w:p>
          <w:p w14:paraId="1088AAD2" w14:textId="52E0F6B6" w:rsidR="00987F35" w:rsidRDefault="00987F35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時間は、「事例の提示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５分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」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「情報収集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１５分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」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「支援策の提案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１５分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」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「まとめ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1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０分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」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の合計４５分です。</w:t>
            </w:r>
          </w:p>
          <w:p w14:paraId="0024DA02" w14:textId="3F9DA619" w:rsidR="00987F35" w:rsidRDefault="00987F35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ルールは、３つです。「①批判・否定をしない」「②発言はコンパクトに」「③積極的に発言する</w:t>
            </w:r>
            <w:r w:rsidR="008B485C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ただしパスＯＫ」です。</w:t>
            </w:r>
          </w:p>
          <w:p w14:paraId="238D94B9" w14:textId="77777777" w:rsidR="00987F35" w:rsidRDefault="00987F35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それでは、〇〇先生から事例を提示していただきます。</w:t>
            </w:r>
          </w:p>
          <w:p w14:paraId="19080871" w14:textId="77777777" w:rsidR="00987F35" w:rsidRDefault="00987F35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記録係の△△先生、記録をお願いします。</w:t>
            </w:r>
          </w:p>
          <w:p w14:paraId="79C0A739" w14:textId="77777777" w:rsidR="00987F35" w:rsidRPr="00987F35" w:rsidRDefault="00987F35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  <w:bdr w:val="single" w:sz="4" w:space="0" w:color="auto"/>
              </w:rPr>
            </w:pPr>
            <w:r w:rsidRPr="00987F35"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  <w:t>事例の提示５分</w:t>
            </w:r>
          </w:p>
          <w:p w14:paraId="7CC1516F" w14:textId="77777777" w:rsidR="00987F35" w:rsidRDefault="00987F35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ありがとうござました。</w:t>
            </w:r>
          </w:p>
          <w:p w14:paraId="720191F9" w14:textId="43A9176C" w:rsidR="00952C82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6598"/>
            </w:tblGrid>
            <w:tr w:rsidR="00987F35" w14:paraId="3DE75AAB" w14:textId="77777777" w:rsidTr="00757CC1">
              <w:trPr>
                <w:trHeight w:val="2721"/>
              </w:trPr>
              <w:tc>
                <w:tcPr>
                  <w:tcW w:w="6680" w:type="dxa"/>
                  <w:shd w:val="clear" w:color="auto" w:fill="D9D9D9" w:themeFill="background1" w:themeFillShade="D9"/>
                  <w:tcMar>
                    <w:top w:w="0" w:type="dxa"/>
                  </w:tcMar>
                </w:tcPr>
                <w:p w14:paraId="73A471D9" w14:textId="6D94C932" w:rsidR="00ED2999" w:rsidRDefault="00ED2999" w:rsidP="00ED2999">
                  <w:pPr>
                    <w:spacing w:line="440" w:lineRule="exact"/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＜目標が明確でなかったとき＞</w:t>
                  </w:r>
                </w:p>
                <w:p w14:paraId="4C50F1AF" w14:textId="6C076B18" w:rsidR="00987F35" w:rsidRDefault="00987F35" w:rsidP="00ED2999">
                  <w:pPr>
                    <w:spacing w:line="440" w:lineRule="exact"/>
                    <w:rPr>
                      <w:rFonts w:ascii="UD デジタル 教科書体 NK" w:eastAsia="UD デジタル 教科書体 NK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では、目標を設定したいと思います。</w:t>
                  </w:r>
                </w:p>
                <w:p w14:paraId="1CB1B97C" w14:textId="77777777" w:rsidR="00987F35" w:rsidRDefault="00987F35" w:rsidP="00ED2999">
                  <w:pPr>
                    <w:spacing w:line="440" w:lineRule="exact"/>
                    <w:rPr>
                      <w:rFonts w:ascii="UD デジタル 教科書体 NK" w:eastAsia="UD デジタル 教科書体 NK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気になる点は多いと思いますが、この時間で</w:t>
                  </w:r>
                  <w:r w:rsidR="00774989"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みんなで</w:t>
                  </w:r>
                  <w:r w:rsidR="00952C82"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話し合うなら、どんな目標が良いでしょうか？</w:t>
                  </w:r>
                </w:p>
                <w:p w14:paraId="36A5EA6F" w14:textId="77777777" w:rsidR="00952C82" w:rsidRDefault="00952C82" w:rsidP="00ED2999">
                  <w:pPr>
                    <w:spacing w:line="440" w:lineRule="exact"/>
                    <w:rPr>
                      <w:rFonts w:ascii="UD デジタル 教科書体 NK" w:eastAsia="UD デジタル 教科書体 NK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事例提供者の〇〇先生、お願いいたします。</w:t>
                  </w:r>
                </w:p>
                <w:p w14:paraId="6D3C5074" w14:textId="0292FB5F" w:rsidR="00952C82" w:rsidRDefault="00952C82" w:rsidP="00ED2999">
                  <w:pPr>
                    <w:spacing w:line="440" w:lineRule="exact"/>
                    <w:rPr>
                      <w:rFonts w:ascii="UD デジタル 教科書体 NK" w:eastAsia="UD デジタル 教科書体 NK"/>
                      <w:sz w:val="24"/>
                      <w:szCs w:val="28"/>
                    </w:rPr>
                  </w:pPr>
                  <w:r w:rsidRPr="00952C82">
                    <w:rPr>
                      <w:rFonts w:ascii="UD デジタル 教科書体 NK" w:eastAsia="UD デジタル 教科書体 NK" w:hint="eastAsia"/>
                      <w:sz w:val="24"/>
                      <w:szCs w:val="28"/>
                      <w:bdr w:val="single" w:sz="4" w:space="0" w:color="auto"/>
                    </w:rPr>
                    <w:t>事例提供者が目標を設定</w:t>
                  </w:r>
                </w:p>
              </w:tc>
            </w:tr>
          </w:tbl>
          <w:p w14:paraId="460C3DAF" w14:textId="058D8036" w:rsidR="00987F35" w:rsidRDefault="00987F35" w:rsidP="00ED2999">
            <w:pPr>
              <w:spacing w:line="12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</w:p>
        </w:tc>
      </w:tr>
      <w:tr w:rsidR="00987F35" w14:paraId="4FA74E9D" w14:textId="77777777" w:rsidTr="00042A57">
        <w:trPr>
          <w:trHeight w:val="5556"/>
        </w:trPr>
        <w:tc>
          <w:tcPr>
            <w:tcW w:w="1927" w:type="dxa"/>
          </w:tcPr>
          <w:p w14:paraId="74D5476F" w14:textId="75FC95CA" w:rsidR="00987F35" w:rsidRDefault="00042A57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②</w:t>
            </w:r>
            <w:r w:rsidR="00987F35">
              <w:rPr>
                <w:rFonts w:ascii="UD デジタル 教科書体 NK" w:eastAsia="UD デジタル 教科書体 NK" w:hint="eastAsia"/>
                <w:sz w:val="24"/>
                <w:szCs w:val="28"/>
              </w:rPr>
              <w:t>情報収集</w:t>
            </w:r>
          </w:p>
        </w:tc>
        <w:tc>
          <w:tcPr>
            <w:tcW w:w="877" w:type="dxa"/>
          </w:tcPr>
          <w:p w14:paraId="35226822" w14:textId="3F9676D8" w:rsidR="00987F35" w:rsidRDefault="00987F35" w:rsidP="00ED2999">
            <w:pPr>
              <w:spacing w:line="44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１５分</w:t>
            </w:r>
          </w:p>
        </w:tc>
        <w:tc>
          <w:tcPr>
            <w:tcW w:w="6824" w:type="dxa"/>
          </w:tcPr>
          <w:p w14:paraId="21D29A7E" w14:textId="77777777" w:rsidR="00987F35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次は、情報収集です。</w:t>
            </w:r>
          </w:p>
          <w:p w14:paraId="66144817" w14:textId="4B9C630E" w:rsidR="00952C82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支援策を考えるのに必要な情報を集めましょう。</w:t>
            </w:r>
          </w:p>
          <w:p w14:paraId="56F52012" w14:textId="77777777" w:rsidR="00952C82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質問は簡潔に、一問一答形式でお願いします。</w:t>
            </w:r>
          </w:p>
          <w:p w14:paraId="21558E58" w14:textId="77777777" w:rsidR="00952C82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事例提供者は事実のみを簡潔に答えてください。</w:t>
            </w:r>
          </w:p>
          <w:p w14:paraId="141CF1DF" w14:textId="77777777" w:rsidR="00952C82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0949D0CE" w14:textId="796A6205" w:rsidR="00952C82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こちらから順番に質問して、何周か回</w:t>
            </w:r>
            <w:r w:rsid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し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ますので、考える時間が必要なときは「パス」でも結構です。</w:t>
            </w:r>
          </w:p>
          <w:p w14:paraId="73E680BC" w14:textId="38017133" w:rsidR="00D10D0F" w:rsidRDefault="00D10D0F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では、お願いいたします。</w:t>
            </w:r>
          </w:p>
          <w:p w14:paraId="766D846B" w14:textId="5EB851D6" w:rsidR="00952C82" w:rsidRDefault="00952C82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  <w:bdr w:val="single" w:sz="4" w:space="0" w:color="auto"/>
              </w:rPr>
            </w:pPr>
            <w:r w:rsidRPr="00952C82"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  <w:t>情報収集１５分</w:t>
            </w:r>
          </w:p>
          <w:p w14:paraId="1BFD99FD" w14:textId="77777777" w:rsidR="00ED2999" w:rsidRDefault="00ED2999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6598"/>
            </w:tblGrid>
            <w:tr w:rsidR="00ED2999" w14:paraId="5F9EBAEE" w14:textId="77777777" w:rsidTr="00757CC1">
              <w:trPr>
                <w:trHeight w:val="964"/>
              </w:trPr>
              <w:tc>
                <w:tcPr>
                  <w:tcW w:w="6680" w:type="dxa"/>
                  <w:shd w:val="clear" w:color="auto" w:fill="D9D9D9" w:themeFill="background1" w:themeFillShade="D9"/>
                  <w:tcMar>
                    <w:top w:w="0" w:type="dxa"/>
                  </w:tcMar>
                </w:tcPr>
                <w:p w14:paraId="2569CBA1" w14:textId="5D8F8C27" w:rsidR="00ED2999" w:rsidRDefault="00ED2999" w:rsidP="00ED2999">
                  <w:pPr>
                    <w:spacing w:line="440" w:lineRule="exact"/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＜</w:t>
                  </w: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情報が少ないとき</w:t>
                  </w: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＞</w:t>
                  </w:r>
                </w:p>
                <w:p w14:paraId="6B095214" w14:textId="7F199913" w:rsidR="00ED2999" w:rsidRPr="00D10D0F" w:rsidRDefault="00ED2999" w:rsidP="00ED2999">
                  <w:pPr>
                    <w:spacing w:line="440" w:lineRule="exact"/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○○について、聞きたいことはありませんか？</w:t>
                  </w:r>
                </w:p>
              </w:tc>
            </w:tr>
          </w:tbl>
          <w:p w14:paraId="0401AF1B" w14:textId="0D0B9640" w:rsidR="00952C82" w:rsidRPr="00952C82" w:rsidRDefault="00952C82" w:rsidP="00ED2999">
            <w:pPr>
              <w:spacing w:line="12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</w:p>
        </w:tc>
      </w:tr>
      <w:tr w:rsidR="00C66517" w14:paraId="2C1A4D98" w14:textId="77777777" w:rsidTr="00042A57">
        <w:trPr>
          <w:trHeight w:val="1644"/>
        </w:trPr>
        <w:tc>
          <w:tcPr>
            <w:tcW w:w="1927" w:type="dxa"/>
          </w:tcPr>
          <w:p w14:paraId="05149163" w14:textId="77777777" w:rsidR="00C66517" w:rsidRDefault="00C66517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</w:p>
        </w:tc>
        <w:tc>
          <w:tcPr>
            <w:tcW w:w="877" w:type="dxa"/>
          </w:tcPr>
          <w:p w14:paraId="011A280F" w14:textId="77777777" w:rsidR="00C66517" w:rsidRDefault="00C66517" w:rsidP="00ED2999">
            <w:pPr>
              <w:spacing w:line="440" w:lineRule="exact"/>
              <w:jc w:val="center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</w:p>
        </w:tc>
        <w:tc>
          <w:tcPr>
            <w:tcW w:w="6824" w:type="dxa"/>
          </w:tcPr>
          <w:p w14:paraId="70A4C388" w14:textId="77777777" w:rsidR="00C66517" w:rsidRDefault="00C66517" w:rsidP="00C66517">
            <w:pPr>
              <w:spacing w:line="12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6598"/>
            </w:tblGrid>
            <w:tr w:rsidR="00C66517" w14:paraId="6365C2E1" w14:textId="77777777" w:rsidTr="00757CC1">
              <w:trPr>
                <w:trHeight w:val="1417"/>
              </w:trPr>
              <w:tc>
                <w:tcPr>
                  <w:tcW w:w="6680" w:type="dxa"/>
                  <w:shd w:val="clear" w:color="auto" w:fill="D9D9D9" w:themeFill="background1" w:themeFillShade="D9"/>
                  <w:tcMar>
                    <w:top w:w="0" w:type="dxa"/>
                  </w:tcMar>
                </w:tcPr>
                <w:p w14:paraId="7BEE2DAA" w14:textId="77777777" w:rsidR="00C66517" w:rsidRDefault="00C66517" w:rsidP="00C66517">
                  <w:pPr>
                    <w:spacing w:line="440" w:lineRule="exact"/>
                    <w:rPr>
                      <w:rFonts w:ascii="UD デジタル 教科書体 NK" w:eastAsia="UD デジタル 教科書体 NK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＜必要に応じて＞</w:t>
                  </w:r>
                </w:p>
                <w:p w14:paraId="7B5ADD4C" w14:textId="77777777" w:rsidR="00C66517" w:rsidRDefault="00C66517" w:rsidP="00C66517">
                  <w:pPr>
                    <w:spacing w:line="440" w:lineRule="exact"/>
                    <w:rPr>
                      <w:rFonts w:ascii="UD デジタル 教科書体 NK" w:eastAsia="UD デジタル 教科書体 NK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その「どうして？」を探るために、みんなで考えていきましょう。</w:t>
                  </w:r>
                </w:p>
                <w:p w14:paraId="67E8A744" w14:textId="77777777" w:rsidR="00C66517" w:rsidRPr="00D10D0F" w:rsidRDefault="00C66517" w:rsidP="00C66517">
                  <w:pPr>
                    <w:spacing w:line="440" w:lineRule="exact"/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</w:pPr>
                  <w:r>
                    <w:rPr>
                      <w:rFonts w:ascii="UD デジタル 教科書体 NK" w:eastAsia="UD デジタル 教科書体 NK" w:hint="eastAsia"/>
                      <w:sz w:val="24"/>
                      <w:szCs w:val="28"/>
                    </w:rPr>
                    <w:t>そのためにほしい情報はありませんか？</w:t>
                  </w:r>
                </w:p>
              </w:tc>
            </w:tr>
          </w:tbl>
          <w:p w14:paraId="637F778D" w14:textId="108FCFFF" w:rsidR="00C66517" w:rsidRDefault="00C66517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</w:p>
        </w:tc>
      </w:tr>
      <w:tr w:rsidR="00987F35" w14:paraId="0753A499" w14:textId="77777777" w:rsidTr="00042A57">
        <w:trPr>
          <w:trHeight w:val="6633"/>
        </w:trPr>
        <w:tc>
          <w:tcPr>
            <w:tcW w:w="1927" w:type="dxa"/>
          </w:tcPr>
          <w:p w14:paraId="43E15FA6" w14:textId="053F7BBE" w:rsidR="00987F35" w:rsidRDefault="00042A57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③</w:t>
            </w:r>
            <w:r w:rsidR="00987F35">
              <w:rPr>
                <w:rFonts w:ascii="UD デジタル 教科書体 NK" w:eastAsia="UD デジタル 教科書体 NK" w:hint="eastAsia"/>
                <w:sz w:val="24"/>
                <w:szCs w:val="28"/>
              </w:rPr>
              <w:t>支援策の提案</w:t>
            </w:r>
          </w:p>
        </w:tc>
        <w:tc>
          <w:tcPr>
            <w:tcW w:w="877" w:type="dxa"/>
          </w:tcPr>
          <w:p w14:paraId="381F3893" w14:textId="158F3A86" w:rsidR="00987F35" w:rsidRDefault="00987F35" w:rsidP="00ED2999">
            <w:pPr>
              <w:spacing w:line="44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１５分</w:t>
            </w:r>
          </w:p>
        </w:tc>
        <w:tc>
          <w:tcPr>
            <w:tcW w:w="6824" w:type="dxa"/>
          </w:tcPr>
          <w:p w14:paraId="4F630F2A" w14:textId="77777777" w:rsidR="00987F35" w:rsidRDefault="00D10D0F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次は、支援策の提案です。</w:t>
            </w:r>
          </w:p>
          <w:p w14:paraId="56099B79" w14:textId="77777777" w:rsidR="00D10D0F" w:rsidRDefault="00D10D0F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目標に近づくために、「明日からできそうなこと」「試してみたいこと」は何でしょうか？</w:t>
            </w:r>
          </w:p>
          <w:p w14:paraId="06069564" w14:textId="77777777" w:rsidR="00ED2999" w:rsidRDefault="00ED2999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7AB39992" w14:textId="45631AC3" w:rsidR="00D10D0F" w:rsidRDefault="00D10D0F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まず２分間、お一人で考えてください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5D1703A6" w14:textId="77777777" w:rsidR="00D10D0F" w:rsidRPr="00D10D0F" w:rsidRDefault="00D10D0F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  <w:bdr w:val="single" w:sz="4" w:space="0" w:color="auto"/>
              </w:rPr>
            </w:pP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  <w:t>個人で考える（２分）</w:t>
            </w:r>
          </w:p>
          <w:p w14:paraId="7857C0C6" w14:textId="77777777" w:rsidR="00D10D0F" w:rsidRDefault="00D10D0F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では、３分間、隣の人とペアで話し合ってください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4F1E850A" w14:textId="77777777" w:rsidR="00D10D0F" w:rsidRPr="00D10D0F" w:rsidRDefault="00D10D0F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  <w:bdr w:val="single" w:sz="4" w:space="0" w:color="auto"/>
              </w:rPr>
            </w:pP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  <w:t>ペアで話し合う（３分）</w:t>
            </w:r>
          </w:p>
          <w:p w14:paraId="46DD56C8" w14:textId="52B29DCD" w:rsidR="00D10D0F" w:rsidRPr="00D10D0F" w:rsidRDefault="00D10D0F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それでは全体で共有します</w:t>
            </w:r>
            <w:r w:rsid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59BE8B2D" w14:textId="30AD6255" w:rsidR="00D10D0F" w:rsidRDefault="00D10D0F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こちらから順番に、１人１つずつ提案してください</w:t>
            </w:r>
            <w:r w:rsid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これも何周か回したいと思います</w:t>
            </w:r>
            <w:r w:rsid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パスも結構です</w:t>
            </w:r>
            <w:r w:rsid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自由な発想で、質より量を意識して、お願いします</w:t>
            </w:r>
            <w:r w:rsid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D10D0F">
              <w:rPr>
                <w:rFonts w:ascii="UD デジタル 教科書体 NK" w:eastAsia="UD デジタル 教科書体 NK" w:hint="eastAsia"/>
                <w:sz w:val="24"/>
                <w:szCs w:val="28"/>
              </w:rPr>
              <w:t>他のアイディアに便乗するのも歓迎です</w:t>
            </w:r>
            <w:r w:rsid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67AC11A3" w14:textId="77777777" w:rsidR="00ED2999" w:rsidRDefault="00ED2999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それでは、お願いいたします。</w:t>
            </w:r>
          </w:p>
          <w:p w14:paraId="470C31CC" w14:textId="77777777" w:rsidR="00C66517" w:rsidRDefault="00ED2999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  <w:bdr w:val="single" w:sz="4" w:space="0" w:color="auto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  <w:t>支援策の提案（約８分）</w:t>
            </w:r>
          </w:p>
          <w:p w14:paraId="20CA2E01" w14:textId="724E515C" w:rsidR="00C66517" w:rsidRPr="00C66517" w:rsidRDefault="00C66517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ありがとうござました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</w:tc>
      </w:tr>
      <w:tr w:rsidR="00987F35" w14:paraId="0A27A226" w14:textId="77777777" w:rsidTr="00042A57">
        <w:tc>
          <w:tcPr>
            <w:tcW w:w="1927" w:type="dxa"/>
          </w:tcPr>
          <w:p w14:paraId="3AE8C531" w14:textId="56614005" w:rsidR="00987F35" w:rsidRDefault="00042A57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④</w:t>
            </w:r>
            <w:r w:rsidR="00987F35">
              <w:rPr>
                <w:rFonts w:ascii="UD デジタル 教科書体 NK" w:eastAsia="UD デジタル 教科書体 NK" w:hint="eastAsia"/>
                <w:sz w:val="24"/>
                <w:szCs w:val="28"/>
              </w:rPr>
              <w:t>まとめ</w:t>
            </w:r>
          </w:p>
        </w:tc>
        <w:tc>
          <w:tcPr>
            <w:tcW w:w="877" w:type="dxa"/>
          </w:tcPr>
          <w:p w14:paraId="0EE1CEA2" w14:textId="1918DD97" w:rsidR="00987F35" w:rsidRDefault="00987F35" w:rsidP="00ED2999">
            <w:pPr>
              <w:spacing w:line="44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１０分</w:t>
            </w:r>
          </w:p>
        </w:tc>
        <w:tc>
          <w:tcPr>
            <w:tcW w:w="6824" w:type="dxa"/>
          </w:tcPr>
          <w:p w14:paraId="56C495A7" w14:textId="754FA324" w:rsidR="00987F35" w:rsidRDefault="00ED2999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では、まとめに入ります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63898FE4" w14:textId="4CBACED0" w:rsidR="00ED2999" w:rsidRPr="00ED2999" w:rsidRDefault="00ED2999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まず事例提供者の〇〇先生から、「やってみたい」と思った支援策や、全体を通して「気づいたこと」を話していただきます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>。 ３分ほどでお願いいたします。</w:t>
            </w:r>
          </w:p>
          <w:p w14:paraId="5B8BC7C1" w14:textId="327B1199" w:rsidR="00C66517" w:rsidRPr="00C66517" w:rsidRDefault="00C66517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</w:pPr>
            <w:r w:rsidRPr="00C66517"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  <w:t>事例提供者のまとめ（３分）</w:t>
            </w:r>
          </w:p>
          <w:p w14:paraId="5DF3DAF2" w14:textId="4E402D61" w:rsidR="00ED2999" w:rsidRPr="00ED2999" w:rsidRDefault="00ED2999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続いて、参加者の皆さんから「学んだこと」「気づいたこと」を１人１分ほどでお願い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>いたし</w:t>
            </w: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ます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6A9C67DB" w14:textId="43DAA669" w:rsidR="00C66517" w:rsidRPr="00C66517" w:rsidRDefault="00C66517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  <w:bdr w:val="single" w:sz="4" w:space="0" w:color="auto"/>
              </w:rPr>
            </w:pPr>
            <w:r w:rsidRPr="00C66517">
              <w:rPr>
                <w:rFonts w:ascii="UD デジタル 教科書体 NK" w:eastAsia="UD デジタル 教科書体 NK" w:hint="eastAsia"/>
                <w:sz w:val="24"/>
                <w:szCs w:val="28"/>
                <w:bdr w:val="single" w:sz="4" w:space="0" w:color="auto"/>
              </w:rPr>
              <w:t>参加者各自のまとめ（１人１分）</w:t>
            </w:r>
          </w:p>
          <w:p w14:paraId="36FB67B0" w14:textId="77777777" w:rsidR="00C66517" w:rsidRDefault="00C66517" w:rsidP="00ED2999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0C1E86FE" w14:textId="2237970C" w:rsidR="00ED2999" w:rsidRPr="00ED2999" w:rsidRDefault="00ED2999" w:rsidP="00ED2999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事例提供してくださった〇〇先生に拍手をお願いします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0EC39B23" w14:textId="77777777" w:rsidR="00C66517" w:rsidRDefault="00ED2999" w:rsidP="00C66517">
            <w:pPr>
              <w:spacing w:line="44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これで事例研究会を終わります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  <w:p w14:paraId="07C0CA90" w14:textId="7E75F84D" w:rsidR="00ED2999" w:rsidRDefault="00ED2999" w:rsidP="00C66517">
            <w:pPr>
              <w:spacing w:line="440" w:lineRule="exact"/>
              <w:rPr>
                <w:rFonts w:ascii="UD デジタル 教科書体 NK" w:eastAsia="UD デジタル 教科書体 NK" w:hint="eastAsia"/>
                <w:sz w:val="24"/>
                <w:szCs w:val="28"/>
              </w:rPr>
            </w:pPr>
            <w:r w:rsidRPr="00ED2999">
              <w:rPr>
                <w:rFonts w:ascii="UD デジタル 教科書体 NK" w:eastAsia="UD デジタル 教科書体 NK" w:hint="eastAsia"/>
                <w:sz w:val="24"/>
                <w:szCs w:val="28"/>
              </w:rPr>
              <w:t>ありがとうございました</w:t>
            </w:r>
            <w:r w:rsidR="00C66517"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</w:tc>
      </w:tr>
    </w:tbl>
    <w:p w14:paraId="63A9F1B0" w14:textId="60B78697" w:rsidR="00987F35" w:rsidRPr="00987F35" w:rsidRDefault="00B27CB2" w:rsidP="00B27CB2">
      <w:pPr>
        <w:spacing w:line="440" w:lineRule="exact"/>
        <w:jc w:val="righ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以上です。お疲れさまでした。</w:t>
      </w:r>
    </w:p>
    <w:sectPr w:rsidR="00987F35" w:rsidRPr="00987F35" w:rsidSect="00ED2999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1D1F"/>
    <w:multiLevelType w:val="hybridMultilevel"/>
    <w:tmpl w:val="3F46F194"/>
    <w:lvl w:ilvl="0" w:tplc="0E146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032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35"/>
    <w:rsid w:val="00042A57"/>
    <w:rsid w:val="0041680E"/>
    <w:rsid w:val="004E1DC4"/>
    <w:rsid w:val="00677C25"/>
    <w:rsid w:val="00757CC1"/>
    <w:rsid w:val="0077048A"/>
    <w:rsid w:val="00774989"/>
    <w:rsid w:val="00821A6F"/>
    <w:rsid w:val="008B485C"/>
    <w:rsid w:val="00952C82"/>
    <w:rsid w:val="00987F35"/>
    <w:rsid w:val="00B27CB2"/>
    <w:rsid w:val="00C66517"/>
    <w:rsid w:val="00D10D0F"/>
    <w:rsid w:val="00D53630"/>
    <w:rsid w:val="00E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B3EFF"/>
  <w15:chartTrackingRefBased/>
  <w15:docId w15:val="{B9A64DDF-E642-4C3F-839C-1C12B6EA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99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F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F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F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F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F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F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F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7F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7F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7F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7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7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7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7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7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7F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7F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F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7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7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F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7F3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7F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7F3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7F3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8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PSYCLA</dc:creator>
  <cp:keywords/>
  <dc:description/>
  <cp:lastModifiedBy>PSYCLA</cp:lastModifiedBy>
  <cp:revision>9</cp:revision>
  <cp:lastPrinted>2025-09-19T06:47:00Z</cp:lastPrinted>
  <dcterms:created xsi:type="dcterms:W3CDTF">2025-09-16T13:12:00Z</dcterms:created>
  <dcterms:modified xsi:type="dcterms:W3CDTF">2025-09-19T06:52:00Z</dcterms:modified>
</cp:coreProperties>
</file>